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DA" w:rsidRDefault="004856D8" w:rsidP="00A429A1">
      <w:pPr>
        <w:jc w:val="center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sz w:val="40"/>
          <w:szCs w:val="40"/>
        </w:rPr>
        <w:t>AFTREKKEN</w:t>
      </w:r>
      <w:r w:rsidR="00A429A1">
        <w:rPr>
          <w:rFonts w:ascii="Kristen ITC" w:hAnsi="Kristen ITC"/>
          <w:b/>
          <w:sz w:val="40"/>
          <w:szCs w:val="40"/>
        </w:rPr>
        <w:t xml:space="preserve"> met brug (tot 100)</w:t>
      </w:r>
    </w:p>
    <w:p w:rsidR="00A429A1" w:rsidRDefault="004856D8" w:rsidP="00A429A1">
      <w:pPr>
        <w:jc w:val="center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sz w:val="40"/>
          <w:szCs w:val="40"/>
        </w:rPr>
        <w:t>TE -</w:t>
      </w:r>
      <w:r w:rsidR="00A429A1">
        <w:rPr>
          <w:rFonts w:ascii="Kristen ITC" w:hAnsi="Kristen ITC"/>
          <w:b/>
          <w:sz w:val="40"/>
          <w:szCs w:val="40"/>
        </w:rPr>
        <w:t xml:space="preserve"> E</w:t>
      </w:r>
    </w:p>
    <w:p w:rsidR="00A23987" w:rsidRDefault="004856D8" w:rsidP="00A429A1">
      <w:pPr>
        <w:rPr>
          <w:rFonts w:ascii="Kristen ITC" w:hAnsi="Kristen ITC"/>
          <w:b/>
          <w:sz w:val="40"/>
          <w:szCs w:val="40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4F49A141" wp14:editId="56BC1859">
            <wp:simplePos x="0" y="0"/>
            <wp:positionH relativeFrom="column">
              <wp:posOffset>62230</wp:posOffset>
            </wp:positionH>
            <wp:positionV relativeFrom="paragraph">
              <wp:posOffset>271145</wp:posOffset>
            </wp:positionV>
            <wp:extent cx="5905500" cy="7467600"/>
            <wp:effectExtent l="0" t="0" r="0" b="0"/>
            <wp:wrapNone/>
            <wp:docPr id="1" name="Afbeelding 1" descr="C:\Users\Katleen\Documents\Scan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tleen\Documents\Scan01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" t="8535" r="29751" b="28835"/>
                    <a:stretch/>
                  </pic:blipFill>
                  <pic:spPr bwMode="auto">
                    <a:xfrm rot="10800000">
                      <a:off x="0" y="0"/>
                      <a:ext cx="59055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noProof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DBF55" wp14:editId="1641FB4B">
                <wp:simplePos x="0" y="0"/>
                <wp:positionH relativeFrom="column">
                  <wp:posOffset>71755</wp:posOffset>
                </wp:positionH>
                <wp:positionV relativeFrom="paragraph">
                  <wp:posOffset>337820</wp:posOffset>
                </wp:positionV>
                <wp:extent cx="2257425" cy="1304925"/>
                <wp:effectExtent l="0" t="0" r="9525" b="952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2" o:spid="_x0000_s1026" style="position:absolute;margin-left:5.65pt;margin-top:26.6pt;width:177.75pt;height:10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" fillcolor="window" stroked="f" strokeweight="2pt"/>
            </w:pict>
          </mc:Fallback>
        </mc:AlternateContent>
      </w:r>
      <w:r w:rsidR="00A429A1" w:rsidRPr="00A429A1">
        <w:rPr>
          <w:rFonts w:ascii="Kristen ITC" w:hAnsi="Kristen IT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236CC" wp14:editId="790D260B">
                <wp:simplePos x="0" y="0"/>
                <wp:positionH relativeFrom="column">
                  <wp:posOffset>586105</wp:posOffset>
                </wp:positionH>
                <wp:positionV relativeFrom="paragraph">
                  <wp:posOffset>5262245</wp:posOffset>
                </wp:positionV>
                <wp:extent cx="5334000" cy="2314575"/>
                <wp:effectExtent l="0" t="0" r="19050" b="2857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9A1" w:rsidRDefault="00A429A1">
                            <w:r>
                              <w:t>WAT MOET JE KIND WETEN?</w:t>
                            </w:r>
                          </w:p>
                          <w:p w:rsidR="00A429A1" w:rsidRDefault="00A429A1">
                            <w:r>
                              <w:t xml:space="preserve">In het tweede leerjaar werken we op dezelfde manier, maar in plaats van 10 te </w:t>
                            </w:r>
                            <w:r w:rsidR="004856D8">
                              <w:t>maken, gaan we naar het vorige zuivere tiental terug</w:t>
                            </w:r>
                            <w:r>
                              <w:t>. Dit doen we door de eenheden van de tweede term te splitsen.</w:t>
                            </w:r>
                          </w:p>
                          <w:p w:rsidR="00A429A1" w:rsidRDefault="00A429A1">
                            <w:r>
                              <w:t>We verwoorden als volgt:</w:t>
                            </w:r>
                          </w:p>
                          <w:p w:rsidR="00A429A1" w:rsidRDefault="00A429A1">
                            <w:r>
                              <w:t xml:space="preserve">- we moeten </w:t>
                            </w:r>
                            <w:r w:rsidR="004856D8">
                              <w:t xml:space="preserve">terug </w:t>
                            </w:r>
                            <w:r>
                              <w:t>n</w:t>
                            </w:r>
                            <w:r w:rsidR="004856D8">
                              <w:t>aar de 30, daarom splitsen we 7 in 3 en 4</w:t>
                            </w:r>
                            <w:r>
                              <w:t>.</w:t>
                            </w:r>
                          </w:p>
                          <w:p w:rsidR="00A429A1" w:rsidRDefault="004856D8">
                            <w:r>
                              <w:t>- 33 - 3 = 30</w:t>
                            </w:r>
                            <w:r w:rsidR="00A429A1">
                              <w:t xml:space="preserve">                  en            </w:t>
                            </w:r>
                            <w:r>
                              <w:t>30 min 4 = 26</w:t>
                            </w:r>
                          </w:p>
                          <w:p w:rsidR="00A429A1" w:rsidRDefault="00A42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6.15pt;margin-top:414.35pt;width:420pt;height:18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">
                <v:textbox>
                  <w:txbxContent>
                    <w:p w:rsidR="00A429A1" w:rsidRDefault="00A429A1">
                      <w:r>
                        <w:t>WAT MOET JE KIND WETEN?</w:t>
                      </w:r>
                    </w:p>
                    <w:p w:rsidR="00A429A1" w:rsidRDefault="00A429A1">
                      <w:r>
                        <w:t xml:space="preserve">In het tweede leerjaar werken we op dezelfde manier, maar in plaats van 10 te </w:t>
                      </w:r>
                      <w:r w:rsidR="004856D8">
                        <w:t>maken, gaan we naar het vorige zuivere tiental terug</w:t>
                      </w:r>
                      <w:r>
                        <w:t>. Dit doen we door de eenheden van de tweede term te splitsen.</w:t>
                      </w:r>
                    </w:p>
                    <w:p w:rsidR="00A429A1" w:rsidRDefault="00A429A1">
                      <w:r>
                        <w:t>We verwoorden als volgt:</w:t>
                      </w:r>
                    </w:p>
                    <w:p w:rsidR="00A429A1" w:rsidRDefault="00A429A1">
                      <w:r>
                        <w:t xml:space="preserve">- we moeten </w:t>
                      </w:r>
                      <w:r w:rsidR="004856D8">
                        <w:t xml:space="preserve">terug </w:t>
                      </w:r>
                      <w:r>
                        <w:t>n</w:t>
                      </w:r>
                      <w:r w:rsidR="004856D8">
                        <w:t>aar de 30, daarom splitsen we 7 in 3 en 4</w:t>
                      </w:r>
                      <w:r>
                        <w:t>.</w:t>
                      </w:r>
                    </w:p>
                    <w:p w:rsidR="00A429A1" w:rsidRDefault="004856D8">
                      <w:r>
                        <w:t>- 33 - 3 = 30</w:t>
                      </w:r>
                      <w:r w:rsidR="00A429A1">
                        <w:t xml:space="preserve">                  en            </w:t>
                      </w:r>
                      <w:r>
                        <w:t>30 min 4 = 26</w:t>
                      </w:r>
                    </w:p>
                    <w:p w:rsidR="00A429A1" w:rsidRDefault="00A429A1"/>
                  </w:txbxContent>
                </v:textbox>
              </v:shape>
            </w:pict>
          </mc:Fallback>
        </mc:AlternateContent>
      </w:r>
      <w:r w:rsidR="00A429A1" w:rsidRPr="00A429A1">
        <w:rPr>
          <w:rFonts w:ascii="Kristen ITC" w:hAnsi="Kristen IT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97075" wp14:editId="35DBE0BE">
                <wp:simplePos x="0" y="0"/>
                <wp:positionH relativeFrom="column">
                  <wp:posOffset>576580</wp:posOffset>
                </wp:positionH>
                <wp:positionV relativeFrom="paragraph">
                  <wp:posOffset>1709420</wp:posOffset>
                </wp:positionV>
                <wp:extent cx="5391150" cy="1762125"/>
                <wp:effectExtent l="0" t="0" r="19050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9A1" w:rsidRDefault="00A429A1">
                            <w:r>
                              <w:t>WAT MOET JE KIND WETEN?</w:t>
                            </w:r>
                          </w:p>
                          <w:p w:rsidR="00A429A1" w:rsidRDefault="00A429A1">
                            <w:r>
                              <w:t>In het eerste leerjaar hebben de kin</w:t>
                            </w:r>
                            <w:r w:rsidR="004856D8">
                              <w:t>deren geleerd eerst af te trekken</w:t>
                            </w:r>
                            <w:r>
                              <w:t xml:space="preserve"> tot 10 door de eenheden van de tweede term te splitsen, zoals hierboven.</w:t>
                            </w:r>
                          </w:p>
                          <w:p w:rsidR="004856D8" w:rsidRDefault="00A429A1">
                            <w:r>
                              <w:t>Ze leerden dat als volgt verwoorden:</w:t>
                            </w:r>
                          </w:p>
                          <w:p w:rsidR="00A429A1" w:rsidRDefault="004856D8">
                            <w:r>
                              <w:t>17 min 7</w:t>
                            </w:r>
                            <w:r w:rsidR="00A429A1">
                              <w:t xml:space="preserve"> is 10                   en                       </w:t>
                            </w:r>
                            <w:r>
                              <w:t>10 min 2 is 8</w:t>
                            </w:r>
                            <w:r w:rsidR="00A429A1"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A429A1" w:rsidRDefault="00A42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.4pt;margin-top:134.6pt;width:424.5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">
                <v:textbox>
                  <w:txbxContent>
                    <w:p w:rsidR="00A429A1" w:rsidRDefault="00A429A1">
                      <w:r>
                        <w:t>WAT MOET JE KIND WETEN?</w:t>
                      </w:r>
                    </w:p>
                    <w:p w:rsidR="00A429A1" w:rsidRDefault="00A429A1">
                      <w:r>
                        <w:t>In het eerste leerjaar hebben de kin</w:t>
                      </w:r>
                      <w:r w:rsidR="004856D8">
                        <w:t>deren geleerd eerst af te trekken</w:t>
                      </w:r>
                      <w:r>
                        <w:t xml:space="preserve"> tot 10 door de eenheden van de tweede term te splitsen, zoals hierboven.</w:t>
                      </w:r>
                    </w:p>
                    <w:p w:rsidR="004856D8" w:rsidRDefault="00A429A1">
                      <w:r>
                        <w:t>Ze leerden dat als volgt verwoorden:</w:t>
                      </w:r>
                    </w:p>
                    <w:p w:rsidR="00A429A1" w:rsidRDefault="004856D8">
                      <w:r>
                        <w:t>17 min 7</w:t>
                      </w:r>
                      <w:r w:rsidR="00A429A1">
                        <w:t xml:space="preserve"> is 10                   en                       </w:t>
                      </w:r>
                      <w:r>
                        <w:t>10 min 2 is 8</w:t>
                      </w:r>
                      <w:r w:rsidR="00A429A1">
                        <w:t>.</w:t>
                      </w:r>
                      <w:bookmarkStart w:id="1" w:name="_GoBack"/>
                      <w:bookmarkEnd w:id="1"/>
                    </w:p>
                    <w:p w:rsidR="00A429A1" w:rsidRDefault="00A429A1"/>
                  </w:txbxContent>
                </v:textbox>
              </v:shape>
            </w:pict>
          </mc:Fallback>
        </mc:AlternateContent>
      </w:r>
    </w:p>
    <w:p w:rsidR="00A23987" w:rsidRPr="00A23987" w:rsidRDefault="00A23987" w:rsidP="00A23987">
      <w:pPr>
        <w:rPr>
          <w:rFonts w:ascii="Kristen ITC" w:hAnsi="Kristen ITC"/>
          <w:sz w:val="40"/>
          <w:szCs w:val="40"/>
        </w:rPr>
      </w:pPr>
    </w:p>
    <w:p w:rsidR="00A23987" w:rsidRPr="00A23987" w:rsidRDefault="00A23987" w:rsidP="00A23987">
      <w:pPr>
        <w:rPr>
          <w:rFonts w:ascii="Kristen ITC" w:hAnsi="Kristen ITC"/>
          <w:sz w:val="40"/>
          <w:szCs w:val="40"/>
        </w:rPr>
      </w:pPr>
    </w:p>
    <w:p w:rsidR="00A23987" w:rsidRPr="00A23987" w:rsidRDefault="00A23987" w:rsidP="00A23987">
      <w:pPr>
        <w:rPr>
          <w:rFonts w:ascii="Kristen ITC" w:hAnsi="Kristen ITC"/>
          <w:sz w:val="40"/>
          <w:szCs w:val="40"/>
        </w:rPr>
      </w:pPr>
    </w:p>
    <w:p w:rsidR="00A23987" w:rsidRPr="00A23987" w:rsidRDefault="00A23987" w:rsidP="00A23987">
      <w:pPr>
        <w:rPr>
          <w:rFonts w:ascii="Kristen ITC" w:hAnsi="Kristen ITC"/>
          <w:sz w:val="40"/>
          <w:szCs w:val="40"/>
        </w:rPr>
      </w:pPr>
    </w:p>
    <w:p w:rsidR="00A23987" w:rsidRPr="00A23987" w:rsidRDefault="00A23987" w:rsidP="00A23987">
      <w:pPr>
        <w:rPr>
          <w:rFonts w:ascii="Kristen ITC" w:hAnsi="Kristen ITC"/>
          <w:sz w:val="40"/>
          <w:szCs w:val="40"/>
        </w:rPr>
      </w:pPr>
    </w:p>
    <w:p w:rsidR="00A23987" w:rsidRPr="00A23987" w:rsidRDefault="00A23987" w:rsidP="00A23987">
      <w:pPr>
        <w:rPr>
          <w:rFonts w:ascii="Kristen ITC" w:hAnsi="Kristen ITC"/>
          <w:sz w:val="40"/>
          <w:szCs w:val="40"/>
        </w:rPr>
      </w:pPr>
    </w:p>
    <w:p w:rsidR="00A23987" w:rsidRPr="00A23987" w:rsidRDefault="004856D8" w:rsidP="00A23987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b/>
          <w:noProof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6FF35" wp14:editId="3BE95F55">
                <wp:simplePos x="0" y="0"/>
                <wp:positionH relativeFrom="column">
                  <wp:posOffset>138430</wp:posOffset>
                </wp:positionH>
                <wp:positionV relativeFrom="paragraph">
                  <wp:posOffset>135255</wp:posOffset>
                </wp:positionV>
                <wp:extent cx="2190750" cy="1371600"/>
                <wp:effectExtent l="0" t="0" r="0" b="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37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4" o:spid="_x0000_s1026" style="position:absolute;margin-left:10.9pt;margin-top:10.65pt;width:172.5pt;height:10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" fillcolor="white [3201]" stroked="f" strokeweight="2pt"/>
            </w:pict>
          </mc:Fallback>
        </mc:AlternateContent>
      </w:r>
    </w:p>
    <w:p w:rsidR="00A23987" w:rsidRPr="00A23987" w:rsidRDefault="00A23987" w:rsidP="00A23987">
      <w:pPr>
        <w:rPr>
          <w:rFonts w:ascii="Kristen ITC" w:hAnsi="Kristen ITC"/>
          <w:sz w:val="40"/>
          <w:szCs w:val="40"/>
        </w:rPr>
      </w:pPr>
    </w:p>
    <w:p w:rsidR="00A23987" w:rsidRPr="00A23987" w:rsidRDefault="00A23987" w:rsidP="00A23987">
      <w:pPr>
        <w:rPr>
          <w:rFonts w:ascii="Kristen ITC" w:hAnsi="Kristen ITC"/>
          <w:sz w:val="40"/>
          <w:szCs w:val="40"/>
        </w:rPr>
      </w:pPr>
    </w:p>
    <w:p w:rsidR="00A23987" w:rsidRPr="00A23987" w:rsidRDefault="00A23987" w:rsidP="00A23987">
      <w:pPr>
        <w:rPr>
          <w:rFonts w:ascii="Kristen ITC" w:hAnsi="Kristen ITC"/>
          <w:sz w:val="40"/>
          <w:szCs w:val="40"/>
        </w:rPr>
      </w:pPr>
    </w:p>
    <w:p w:rsidR="00A23987" w:rsidRPr="00A23987" w:rsidRDefault="00A23987" w:rsidP="00A23987">
      <w:pPr>
        <w:rPr>
          <w:rFonts w:ascii="Kristen ITC" w:hAnsi="Kristen ITC"/>
          <w:sz w:val="40"/>
          <w:szCs w:val="40"/>
        </w:rPr>
      </w:pPr>
    </w:p>
    <w:p w:rsidR="00A23987" w:rsidRPr="00A23987" w:rsidRDefault="00A23987" w:rsidP="00A23987">
      <w:pPr>
        <w:rPr>
          <w:rFonts w:ascii="Kristen ITC" w:hAnsi="Kristen ITC"/>
          <w:sz w:val="40"/>
          <w:szCs w:val="40"/>
        </w:rPr>
      </w:pPr>
    </w:p>
    <w:p w:rsidR="00A23987" w:rsidRPr="00A23987" w:rsidRDefault="00A23987" w:rsidP="00A23987">
      <w:pPr>
        <w:rPr>
          <w:rFonts w:ascii="Kristen ITC" w:hAnsi="Kristen ITC"/>
          <w:sz w:val="40"/>
          <w:szCs w:val="40"/>
        </w:rPr>
      </w:pPr>
    </w:p>
    <w:p w:rsidR="00A429A1" w:rsidRDefault="00A23987" w:rsidP="00A23987">
      <w:pPr>
        <w:tabs>
          <w:tab w:val="left" w:pos="1020"/>
        </w:tabs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ab/>
      </w:r>
    </w:p>
    <w:p w:rsidR="00A23987" w:rsidRPr="00A23987" w:rsidRDefault="00A23987" w:rsidP="00A23987">
      <w:pPr>
        <w:tabs>
          <w:tab w:val="left" w:pos="1020"/>
        </w:tabs>
        <w:rPr>
          <w:rFonts w:ascii="Century Gothic" w:hAnsi="Century Gothic"/>
          <w:b/>
          <w:sz w:val="24"/>
          <w:szCs w:val="24"/>
        </w:rPr>
      </w:pPr>
      <w:r w:rsidRPr="00A23987">
        <w:rPr>
          <w:rFonts w:ascii="Century Gothic" w:hAnsi="Century Gothic"/>
          <w:sz w:val="24"/>
          <w:szCs w:val="24"/>
        </w:rPr>
        <w:t>!!!! Deze info vind je ook terug op onze website: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tweedeleerjaardeboot.jimdo.com     (bij ‘de juf aan het woord’)</w:t>
      </w:r>
    </w:p>
    <w:sectPr w:rsidR="00A23987" w:rsidRPr="00A23987" w:rsidSect="00A2398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A1"/>
    <w:rsid w:val="000B71BC"/>
    <w:rsid w:val="004856D8"/>
    <w:rsid w:val="00A23987"/>
    <w:rsid w:val="00A429A1"/>
    <w:rsid w:val="00CB20DA"/>
    <w:rsid w:val="00C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71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71B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4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2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71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71B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4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2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Berghman</dc:creator>
  <cp:lastModifiedBy>Tom Berghman</cp:lastModifiedBy>
  <cp:revision>2</cp:revision>
  <cp:lastPrinted>2015-01-20T20:31:00Z</cp:lastPrinted>
  <dcterms:created xsi:type="dcterms:W3CDTF">2015-01-20T20:38:00Z</dcterms:created>
  <dcterms:modified xsi:type="dcterms:W3CDTF">2015-01-20T20:38:00Z</dcterms:modified>
</cp:coreProperties>
</file>